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4E75E" w14:textId="23BC583B" w:rsidR="00C11BA2" w:rsidRDefault="00C11BA2" w:rsidP="00C11BA2">
      <w:pPr>
        <w:pStyle w:val="Heading2"/>
        <w:pBdr>
          <w:left w:val="single" w:sz="18" w:space="4" w:color="57900B"/>
        </w:pBdr>
        <w:shd w:val="clear" w:color="auto" w:fill="DCDDDB"/>
        <w:spacing w:before="480" w:after="240"/>
        <w:rPr>
          <w:rFonts w:ascii="Helvetica" w:hAnsi="Helvetica" w:cs="Helvetica"/>
          <w:color w:val="333333"/>
          <w:sz w:val="40"/>
          <w:szCs w:val="40"/>
        </w:rPr>
      </w:pPr>
      <w:r>
        <w:rPr>
          <w:rFonts w:ascii="Helvetica" w:hAnsi="Helvetica" w:cs="Helvetica"/>
          <w:b/>
          <w:bCs/>
          <w:color w:val="333333"/>
          <w:sz w:val="40"/>
          <w:szCs w:val="40"/>
        </w:rPr>
        <w:t>Reflective Journal</w:t>
      </w:r>
      <w:r>
        <w:rPr>
          <w:rFonts w:ascii="Helvetica" w:hAnsi="Helvetica" w:cs="Helvetica"/>
          <w:b/>
          <w:bCs/>
          <w:color w:val="333333"/>
          <w:sz w:val="40"/>
          <w:szCs w:val="40"/>
        </w:rPr>
        <w:t xml:space="preserve"> 3 – Nutritional Risk</w:t>
      </w:r>
    </w:p>
    <w:p w14:paraId="3D7CF164" w14:textId="77777777" w:rsidR="00C11BA2" w:rsidRDefault="00C11BA2" w:rsidP="00C11BA2">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You are now ready for the next reflective journal entry. For this assignment, you will combine what you learned about your dietary requirements during </w:t>
      </w:r>
      <w:r>
        <w:rPr>
          <w:rStyle w:val="Strong"/>
          <w:rFonts w:ascii="Helvetica" w:hAnsi="Helvetica" w:cs="Helvetica"/>
          <w:color w:val="000000"/>
        </w:rPr>
        <w:t>Module 2: Nutrients</w:t>
      </w:r>
      <w:r>
        <w:rPr>
          <w:rFonts w:ascii="Helvetica" w:hAnsi="Helvetica" w:cs="Helvetica"/>
          <w:color w:val="000000"/>
        </w:rPr>
        <w:t> with what you learned about chronic conditions during this current module to identify and reflect on </w:t>
      </w:r>
      <w:r>
        <w:rPr>
          <w:rStyle w:val="Strong"/>
          <w:rFonts w:ascii="Helvetica" w:hAnsi="Helvetica" w:cs="Helvetica"/>
          <w:color w:val="000000"/>
        </w:rPr>
        <w:t>the single greatest nutritional risk you are currently taking</w:t>
      </w:r>
      <w:r>
        <w:rPr>
          <w:rFonts w:ascii="Helvetica" w:hAnsi="Helvetica" w:cs="Helvetica"/>
          <w:color w:val="000000"/>
        </w:rPr>
        <w:t>. Which specific part of </w:t>
      </w:r>
      <w:r>
        <w:rPr>
          <w:rStyle w:val="Emphasis"/>
          <w:rFonts w:ascii="Helvetica" w:hAnsi="Helvetica" w:cs="Helvetica"/>
          <w:color w:val="000000"/>
        </w:rPr>
        <w:t>Canada's Food Guide</w:t>
      </w:r>
      <w:r>
        <w:rPr>
          <w:rFonts w:ascii="Helvetica" w:hAnsi="Helvetica" w:cs="Helvetica"/>
          <w:color w:val="000000"/>
        </w:rPr>
        <w:t> and/or Health Canada's </w:t>
      </w:r>
      <w:r>
        <w:rPr>
          <w:rStyle w:val="Emphasis"/>
          <w:rFonts w:ascii="Helvetica" w:hAnsi="Helvetica" w:cs="Helvetica"/>
          <w:color w:val="000000"/>
        </w:rPr>
        <w:t>Dietary Reference Intake Tables</w:t>
      </w:r>
      <w:r>
        <w:rPr>
          <w:rFonts w:ascii="Helvetica" w:hAnsi="Helvetica" w:cs="Helvetica"/>
          <w:color w:val="000000"/>
        </w:rPr>
        <w:t> does this nutritional risk go against? What are some of the possible long-term implications of this nutritional risk? Your personal habits may or may not include a substantial nutritional risk—if your least healthy dietary habit doesn't pose much of a risk to your long-term health, you can still explain this for your journal entry, and well done!</w:t>
      </w:r>
    </w:p>
    <w:p w14:paraId="46C6E4D8" w14:textId="2DC50EFC" w:rsidR="003D5B35" w:rsidRDefault="003D5B35" w:rsidP="003D5B35">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 xml:space="preserve">To complete the assignment, start a new Microsoft Word document. </w:t>
      </w:r>
      <w:r>
        <w:rPr>
          <w:rFonts w:ascii="Helvetica" w:hAnsi="Helvetica" w:cs="Helvetica"/>
          <w:color w:val="000000"/>
        </w:rPr>
        <w:t xml:space="preserve">Save </w:t>
      </w:r>
      <w:r>
        <w:rPr>
          <w:rFonts w:ascii="Helvetica" w:hAnsi="Helvetica" w:cs="Helvetica"/>
          <w:color w:val="000000"/>
        </w:rPr>
        <w:t>this file with your name and the name of the assignment in the file name, and then add your name to the top of the first page, too. The minimum for this assignment is </w:t>
      </w:r>
      <w:r>
        <w:rPr>
          <w:rStyle w:val="Strong"/>
          <w:rFonts w:ascii="Helvetica" w:hAnsi="Helvetica" w:cs="Helvetica"/>
          <w:color w:val="000000"/>
        </w:rPr>
        <w:t>250 words</w:t>
      </w:r>
      <w:r>
        <w:rPr>
          <w:rFonts w:ascii="Helvetica" w:hAnsi="Helvetica" w:cs="Helvetica"/>
          <w:color w:val="000000"/>
        </w:rPr>
        <w:t>, but you can write more if more is necessary.</w:t>
      </w:r>
    </w:p>
    <w:p w14:paraId="574612AD" w14:textId="5D6D480A" w:rsidR="003D5B35" w:rsidRDefault="003D5B35" w:rsidP="003D5B35">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Review the </w:t>
      </w:r>
      <w:r w:rsidRPr="003D5B35">
        <w:rPr>
          <w:rFonts w:ascii="Helvetica" w:hAnsi="Helvetica" w:cs="Helvetica"/>
          <w:b/>
          <w:bCs/>
          <w:color w:val="000000"/>
        </w:rPr>
        <w:t>journal rubric</w:t>
      </w:r>
      <w:r>
        <w:rPr>
          <w:rFonts w:ascii="Helvetica" w:hAnsi="Helvetica" w:cs="Helvetica"/>
          <w:color w:val="000000"/>
        </w:rPr>
        <w:t> before you begin.</w:t>
      </w:r>
    </w:p>
    <w:p w14:paraId="0BAEF866" w14:textId="77777777" w:rsidR="00B30D82" w:rsidRPr="0088535D" w:rsidRDefault="00B30D82" w:rsidP="00B30D82">
      <w:pPr>
        <w:spacing w:after="0" w:line="240" w:lineRule="auto"/>
        <w:rPr>
          <w:rFonts w:ascii="Lucida Sans Unicode" w:eastAsia="Times New Roman" w:hAnsi="Lucida Sans Unicode" w:cs="Lucida Sans Unicode"/>
          <w:color w:val="494C4E"/>
          <w:spacing w:val="3"/>
          <w:sz w:val="29"/>
          <w:szCs w:val="29"/>
        </w:rPr>
      </w:pPr>
    </w:p>
    <w:sectPr w:rsidR="00B30D82" w:rsidRPr="0088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55EBA"/>
    <w:multiLevelType w:val="multilevel"/>
    <w:tmpl w:val="BA280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710F03"/>
    <w:multiLevelType w:val="multilevel"/>
    <w:tmpl w:val="E4B218B6"/>
    <w:lvl w:ilvl="0">
      <w:start w:val="1"/>
      <w:numFmt w:val="decimal"/>
      <w:lvlText w:val="%1)"/>
      <w:lvlJc w:val="left"/>
      <w:pPr>
        <w:tabs>
          <w:tab w:val="num" w:pos="720"/>
        </w:tabs>
        <w:ind w:left="720" w:hanging="360"/>
      </w:pPr>
      <w:rPr>
        <w:rFonts w:ascii="Lucida Sans Unicode" w:eastAsia="Times New Roman" w:hAnsi="Lucida Sans Unicode" w:cs="Lucida Sans Unicode"/>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62648C"/>
    <w:multiLevelType w:val="hybridMultilevel"/>
    <w:tmpl w:val="1702F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466CF7"/>
    <w:multiLevelType w:val="hybridMultilevel"/>
    <w:tmpl w:val="FCEA2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094B69"/>
    <w:multiLevelType w:val="multilevel"/>
    <w:tmpl w:val="65BE8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24"/>
    <w:rsid w:val="00215BF4"/>
    <w:rsid w:val="00256BCC"/>
    <w:rsid w:val="003C71A2"/>
    <w:rsid w:val="003D5B35"/>
    <w:rsid w:val="0088535D"/>
    <w:rsid w:val="009A4D24"/>
    <w:rsid w:val="00B0366B"/>
    <w:rsid w:val="00B30D82"/>
    <w:rsid w:val="00C11BA2"/>
    <w:rsid w:val="00C42E78"/>
    <w:rsid w:val="00ED3A5A"/>
    <w:rsid w:val="00E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C813"/>
  <w15:chartTrackingRefBased/>
  <w15:docId w15:val="{2C79E391-9DC8-4556-9A40-FDD7B179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53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71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35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8535D"/>
    <w:rPr>
      <w:color w:val="0000FF"/>
      <w:u w:val="single"/>
    </w:rPr>
  </w:style>
  <w:style w:type="character" w:customStyle="1" w:styleId="d2l-breadcrumb-text">
    <w:name w:val="d2l-breadcrumb-text"/>
    <w:basedOn w:val="DefaultParagraphFont"/>
    <w:rsid w:val="0088535D"/>
  </w:style>
  <w:style w:type="character" w:customStyle="1" w:styleId="d2l-offscreen">
    <w:name w:val="d2l-offscreen"/>
    <w:basedOn w:val="DefaultParagraphFont"/>
    <w:rsid w:val="0088535D"/>
  </w:style>
  <w:style w:type="paragraph" w:styleId="NormalWeb">
    <w:name w:val="Normal (Web)"/>
    <w:basedOn w:val="Normal"/>
    <w:uiPriority w:val="99"/>
    <w:semiHidden/>
    <w:unhideWhenUsed/>
    <w:rsid w:val="008853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535D"/>
    <w:rPr>
      <w:i/>
      <w:iCs/>
    </w:rPr>
  </w:style>
  <w:style w:type="character" w:styleId="UnresolvedMention">
    <w:name w:val="Unresolved Mention"/>
    <w:basedOn w:val="DefaultParagraphFont"/>
    <w:uiPriority w:val="99"/>
    <w:semiHidden/>
    <w:unhideWhenUsed/>
    <w:rsid w:val="00ED3A5A"/>
    <w:rPr>
      <w:color w:val="605E5C"/>
      <w:shd w:val="clear" w:color="auto" w:fill="E1DFDD"/>
    </w:rPr>
  </w:style>
  <w:style w:type="character" w:styleId="FollowedHyperlink">
    <w:name w:val="FollowedHyperlink"/>
    <w:basedOn w:val="DefaultParagraphFont"/>
    <w:uiPriority w:val="99"/>
    <w:semiHidden/>
    <w:unhideWhenUsed/>
    <w:rsid w:val="00ED3A5A"/>
    <w:rPr>
      <w:color w:val="954F72" w:themeColor="followedHyperlink"/>
      <w:u w:val="single"/>
    </w:rPr>
  </w:style>
  <w:style w:type="character" w:customStyle="1" w:styleId="Heading2Char">
    <w:name w:val="Heading 2 Char"/>
    <w:basedOn w:val="DefaultParagraphFont"/>
    <w:link w:val="Heading2"/>
    <w:uiPriority w:val="9"/>
    <w:rsid w:val="003C71A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C71A2"/>
    <w:rPr>
      <w:b/>
      <w:bCs/>
    </w:rPr>
  </w:style>
  <w:style w:type="paragraph" w:styleId="ListParagraph">
    <w:name w:val="List Paragraph"/>
    <w:basedOn w:val="Normal"/>
    <w:uiPriority w:val="34"/>
    <w:qFormat/>
    <w:rsid w:val="003C7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117643">
      <w:bodyDiv w:val="1"/>
      <w:marLeft w:val="0"/>
      <w:marRight w:val="0"/>
      <w:marTop w:val="0"/>
      <w:marBottom w:val="0"/>
      <w:divBdr>
        <w:top w:val="none" w:sz="0" w:space="0" w:color="auto"/>
        <w:left w:val="none" w:sz="0" w:space="0" w:color="auto"/>
        <w:bottom w:val="none" w:sz="0" w:space="0" w:color="auto"/>
        <w:right w:val="none" w:sz="0" w:space="0" w:color="auto"/>
      </w:divBdr>
    </w:div>
    <w:div w:id="1457328808">
      <w:bodyDiv w:val="1"/>
      <w:marLeft w:val="0"/>
      <w:marRight w:val="0"/>
      <w:marTop w:val="0"/>
      <w:marBottom w:val="0"/>
      <w:divBdr>
        <w:top w:val="none" w:sz="0" w:space="0" w:color="auto"/>
        <w:left w:val="none" w:sz="0" w:space="0" w:color="auto"/>
        <w:bottom w:val="none" w:sz="0" w:space="0" w:color="auto"/>
        <w:right w:val="none" w:sz="0" w:space="0" w:color="auto"/>
      </w:divBdr>
      <w:divsChild>
        <w:div w:id="1222403931">
          <w:marLeft w:val="0"/>
          <w:marRight w:val="0"/>
          <w:marTop w:val="0"/>
          <w:marBottom w:val="0"/>
          <w:divBdr>
            <w:top w:val="none" w:sz="0" w:space="0" w:color="auto"/>
            <w:left w:val="none" w:sz="0" w:space="0" w:color="auto"/>
            <w:bottom w:val="none" w:sz="0" w:space="0" w:color="auto"/>
            <w:right w:val="none" w:sz="0" w:space="0" w:color="auto"/>
          </w:divBdr>
          <w:divsChild>
            <w:div w:id="760613010">
              <w:marLeft w:val="0"/>
              <w:marRight w:val="0"/>
              <w:marTop w:val="0"/>
              <w:marBottom w:val="0"/>
              <w:divBdr>
                <w:top w:val="none" w:sz="0" w:space="0" w:color="auto"/>
                <w:left w:val="none" w:sz="0" w:space="0" w:color="auto"/>
                <w:bottom w:val="none" w:sz="0" w:space="0" w:color="auto"/>
                <w:right w:val="none" w:sz="0" w:space="0" w:color="auto"/>
              </w:divBdr>
              <w:divsChild>
                <w:div w:id="1555769675">
                  <w:marLeft w:val="0"/>
                  <w:marRight w:val="0"/>
                  <w:marTop w:val="0"/>
                  <w:marBottom w:val="0"/>
                  <w:divBdr>
                    <w:top w:val="none" w:sz="0" w:space="0" w:color="auto"/>
                    <w:left w:val="none" w:sz="0" w:space="0" w:color="auto"/>
                    <w:bottom w:val="none" w:sz="0" w:space="0" w:color="auto"/>
                    <w:right w:val="none" w:sz="0" w:space="0" w:color="auto"/>
                  </w:divBdr>
                  <w:divsChild>
                    <w:div w:id="1463500366">
                      <w:marLeft w:val="-450"/>
                      <w:marRight w:val="0"/>
                      <w:marTop w:val="0"/>
                      <w:marBottom w:val="0"/>
                      <w:divBdr>
                        <w:top w:val="none" w:sz="0" w:space="0" w:color="auto"/>
                        <w:left w:val="none" w:sz="0" w:space="0" w:color="auto"/>
                        <w:bottom w:val="none" w:sz="0" w:space="0" w:color="auto"/>
                        <w:right w:val="none" w:sz="0" w:space="0" w:color="auto"/>
                      </w:divBdr>
                      <w:divsChild>
                        <w:div w:id="1793791266">
                          <w:marLeft w:val="450"/>
                          <w:marRight w:val="0"/>
                          <w:marTop w:val="353"/>
                          <w:marBottom w:val="353"/>
                          <w:divBdr>
                            <w:top w:val="none" w:sz="0" w:space="0" w:color="auto"/>
                            <w:left w:val="none" w:sz="0" w:space="0" w:color="auto"/>
                            <w:bottom w:val="none" w:sz="0" w:space="0" w:color="auto"/>
                            <w:right w:val="none" w:sz="0" w:space="0" w:color="auto"/>
                          </w:divBdr>
                        </w:div>
                      </w:divsChild>
                    </w:div>
                  </w:divsChild>
                </w:div>
                <w:div w:id="315426043">
                  <w:marLeft w:val="0"/>
                  <w:marRight w:val="0"/>
                  <w:marTop w:val="0"/>
                  <w:marBottom w:val="0"/>
                  <w:divBdr>
                    <w:top w:val="none" w:sz="0" w:space="0" w:color="auto"/>
                    <w:left w:val="none" w:sz="0" w:space="0" w:color="auto"/>
                    <w:bottom w:val="none" w:sz="0" w:space="0" w:color="auto"/>
                    <w:right w:val="none" w:sz="0" w:space="0" w:color="auto"/>
                  </w:divBdr>
                  <w:divsChild>
                    <w:div w:id="1682471491">
                      <w:marLeft w:val="0"/>
                      <w:marRight w:val="0"/>
                      <w:marTop w:val="0"/>
                      <w:marBottom w:val="0"/>
                      <w:divBdr>
                        <w:top w:val="none" w:sz="0" w:space="0" w:color="auto"/>
                        <w:left w:val="none" w:sz="0" w:space="0" w:color="auto"/>
                        <w:bottom w:val="none" w:sz="0" w:space="0" w:color="auto"/>
                        <w:right w:val="none" w:sz="0" w:space="0" w:color="auto"/>
                      </w:divBdr>
                      <w:divsChild>
                        <w:div w:id="1648319437">
                          <w:marLeft w:val="0"/>
                          <w:marRight w:val="0"/>
                          <w:marTop w:val="0"/>
                          <w:marBottom w:val="0"/>
                          <w:divBdr>
                            <w:top w:val="none" w:sz="0" w:space="0" w:color="auto"/>
                            <w:left w:val="none" w:sz="0" w:space="0" w:color="auto"/>
                            <w:bottom w:val="none" w:sz="0" w:space="0" w:color="auto"/>
                            <w:right w:val="none" w:sz="0" w:space="0" w:color="auto"/>
                          </w:divBdr>
                          <w:divsChild>
                            <w:div w:id="1882594348">
                              <w:marLeft w:val="0"/>
                              <w:marRight w:val="0"/>
                              <w:marTop w:val="0"/>
                              <w:marBottom w:val="0"/>
                              <w:divBdr>
                                <w:top w:val="none" w:sz="0" w:space="0" w:color="auto"/>
                                <w:left w:val="none" w:sz="0" w:space="0" w:color="auto"/>
                                <w:bottom w:val="none" w:sz="0" w:space="0" w:color="auto"/>
                                <w:right w:val="none" w:sz="0" w:space="0" w:color="auto"/>
                              </w:divBdr>
                              <w:divsChild>
                                <w:div w:id="25179393">
                                  <w:marLeft w:val="0"/>
                                  <w:marRight w:val="0"/>
                                  <w:marTop w:val="0"/>
                                  <w:marBottom w:val="0"/>
                                  <w:divBdr>
                                    <w:top w:val="none" w:sz="0" w:space="0" w:color="auto"/>
                                    <w:left w:val="none" w:sz="0" w:space="0" w:color="auto"/>
                                    <w:bottom w:val="none" w:sz="0" w:space="0" w:color="auto"/>
                                    <w:right w:val="none" w:sz="0" w:space="0" w:color="auto"/>
                                  </w:divBdr>
                                  <w:divsChild>
                                    <w:div w:id="12207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02744">
                          <w:marLeft w:val="0"/>
                          <w:marRight w:val="0"/>
                          <w:marTop w:val="0"/>
                          <w:marBottom w:val="0"/>
                          <w:divBdr>
                            <w:top w:val="none" w:sz="0" w:space="0" w:color="auto"/>
                            <w:left w:val="none" w:sz="0" w:space="0" w:color="auto"/>
                            <w:bottom w:val="none" w:sz="0" w:space="0" w:color="auto"/>
                            <w:right w:val="none" w:sz="0" w:space="0" w:color="auto"/>
                          </w:divBdr>
                          <w:divsChild>
                            <w:div w:id="2009868295">
                              <w:marLeft w:val="0"/>
                              <w:marRight w:val="0"/>
                              <w:marTop w:val="0"/>
                              <w:marBottom w:val="150"/>
                              <w:divBdr>
                                <w:top w:val="none" w:sz="0" w:space="0" w:color="auto"/>
                                <w:left w:val="none" w:sz="0" w:space="0" w:color="auto"/>
                                <w:bottom w:val="none" w:sz="0" w:space="0" w:color="auto"/>
                                <w:right w:val="none" w:sz="0" w:space="0" w:color="auto"/>
                              </w:divBdr>
                              <w:divsChild>
                                <w:div w:id="106121361">
                                  <w:marLeft w:val="150"/>
                                  <w:marRight w:val="0"/>
                                  <w:marTop w:val="0"/>
                                  <w:marBottom w:val="0"/>
                                  <w:divBdr>
                                    <w:top w:val="none" w:sz="0" w:space="0" w:color="auto"/>
                                    <w:left w:val="none" w:sz="0" w:space="0" w:color="auto"/>
                                    <w:bottom w:val="none" w:sz="0" w:space="0" w:color="auto"/>
                                    <w:right w:val="none" w:sz="0" w:space="0" w:color="auto"/>
                                  </w:divBdr>
                                  <w:divsChild>
                                    <w:div w:id="19240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75801">
          <w:marLeft w:val="0"/>
          <w:marRight w:val="0"/>
          <w:marTop w:val="0"/>
          <w:marBottom w:val="0"/>
          <w:divBdr>
            <w:top w:val="none" w:sz="0" w:space="0" w:color="auto"/>
            <w:left w:val="none" w:sz="0" w:space="0" w:color="auto"/>
            <w:bottom w:val="none" w:sz="0" w:space="0" w:color="auto"/>
            <w:right w:val="none" w:sz="0" w:space="0" w:color="auto"/>
          </w:divBdr>
          <w:divsChild>
            <w:div w:id="1142232886">
              <w:marLeft w:val="0"/>
              <w:marRight w:val="0"/>
              <w:marTop w:val="0"/>
              <w:marBottom w:val="0"/>
              <w:divBdr>
                <w:top w:val="none" w:sz="0" w:space="0" w:color="auto"/>
                <w:left w:val="none" w:sz="0" w:space="0" w:color="auto"/>
                <w:bottom w:val="none" w:sz="0" w:space="0" w:color="auto"/>
                <w:right w:val="none" w:sz="0" w:space="0" w:color="auto"/>
              </w:divBdr>
              <w:divsChild>
                <w:div w:id="296839534">
                  <w:marLeft w:val="0"/>
                  <w:marRight w:val="0"/>
                  <w:marTop w:val="0"/>
                  <w:marBottom w:val="0"/>
                  <w:divBdr>
                    <w:top w:val="none" w:sz="0" w:space="0" w:color="auto"/>
                    <w:left w:val="none" w:sz="0" w:space="0" w:color="auto"/>
                    <w:bottom w:val="none" w:sz="0" w:space="0" w:color="auto"/>
                    <w:right w:val="none" w:sz="0" w:space="0" w:color="auto"/>
                  </w:divBdr>
                  <w:divsChild>
                    <w:div w:id="286089180">
                      <w:marLeft w:val="0"/>
                      <w:marRight w:val="0"/>
                      <w:marTop w:val="0"/>
                      <w:marBottom w:val="0"/>
                      <w:divBdr>
                        <w:top w:val="none" w:sz="0" w:space="0" w:color="auto"/>
                        <w:left w:val="none" w:sz="0" w:space="0" w:color="auto"/>
                        <w:bottom w:val="none" w:sz="0" w:space="0" w:color="auto"/>
                        <w:right w:val="none" w:sz="0" w:space="0" w:color="auto"/>
                      </w:divBdr>
                      <w:divsChild>
                        <w:div w:id="9896789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92670755">
      <w:bodyDiv w:val="1"/>
      <w:marLeft w:val="0"/>
      <w:marRight w:val="0"/>
      <w:marTop w:val="0"/>
      <w:marBottom w:val="0"/>
      <w:divBdr>
        <w:top w:val="none" w:sz="0" w:space="0" w:color="auto"/>
        <w:left w:val="none" w:sz="0" w:space="0" w:color="auto"/>
        <w:bottom w:val="none" w:sz="0" w:space="0" w:color="auto"/>
        <w:right w:val="none" w:sz="0" w:space="0" w:color="auto"/>
      </w:divBdr>
    </w:div>
    <w:div w:id="17096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Michael (ASD-S)</dc:creator>
  <cp:keywords/>
  <dc:description/>
  <cp:lastModifiedBy>Morton, Michael (ASD-S)</cp:lastModifiedBy>
  <cp:revision>3</cp:revision>
  <dcterms:created xsi:type="dcterms:W3CDTF">2020-10-04T03:32:00Z</dcterms:created>
  <dcterms:modified xsi:type="dcterms:W3CDTF">2020-10-04T03:36:00Z</dcterms:modified>
</cp:coreProperties>
</file>